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C" w:rsidRDefault="003A73CC" w:rsidP="003A73CC">
      <w:pPr>
        <w:spacing w:line="360" w:lineRule="auto"/>
        <w:ind w:hanging="284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Pengembangan Organisasi / BM6</w:t>
      </w:r>
      <w:r w:rsidRPr="007E3B5C">
        <w:rPr>
          <w:rFonts w:asciiTheme="majorHAnsi" w:hAnsiTheme="majorHAnsi"/>
          <w:b/>
          <w:sz w:val="24"/>
          <w:szCs w:val="24"/>
          <w:lang w:val="id-ID"/>
        </w:rPr>
        <w:t>3S4</w:t>
      </w:r>
    </w:p>
    <w:tbl>
      <w:tblPr>
        <w:tblStyle w:val="LightGrid-Accent21"/>
        <w:tblW w:w="147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42"/>
        <w:gridCol w:w="2410"/>
        <w:gridCol w:w="850"/>
        <w:gridCol w:w="1418"/>
        <w:gridCol w:w="1984"/>
        <w:gridCol w:w="851"/>
        <w:gridCol w:w="1843"/>
        <w:gridCol w:w="884"/>
      </w:tblGrid>
      <w:tr w:rsidR="003A73CC" w:rsidRPr="007E3B5C" w:rsidTr="008D7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 xml:space="preserve">Mata Kuliah/Kode :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Pengembangan Organisasi / BM6</w:t>
            </w: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3S4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Semester/SKS : 6/4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 w:val="restart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 xml:space="preserve">OTORISASI               :                  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t>Pengembang RPS</w:t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  <w:t>-------------------------------------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t>Ketua Kelompok  Keahlian</w:t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  <w:t>--------------------------------------</w:t>
            </w:r>
          </w:p>
        </w:tc>
        <w:tc>
          <w:tcPr>
            <w:tcW w:w="3578" w:type="dxa"/>
            <w:gridSpan w:val="3"/>
            <w:vMerge w:val="restart"/>
            <w:hideMark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t>Ka. Prodi</w:t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</w:r>
            <w:r w:rsidRPr="007E3B5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br/>
              <w:t>Dr. Fetty Poerwita Sary, S.S., M.Pd.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vMerge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 xml:space="preserve">Capaian Pembelajaran: </w:t>
            </w:r>
          </w:p>
          <w:p w:rsidR="003A73CC" w:rsidRPr="007E3B5C" w:rsidRDefault="003A73CC" w:rsidP="008D71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Setelah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mengikuti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perkuliahn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diharapkan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Mampu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konsep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organisasi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Mampu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model </w:t>
            </w:r>
            <w:proofErr w:type="spellStart"/>
            <w:r w:rsidRPr="007E3B5C">
              <w:rPr>
                <w:rFonts w:asciiTheme="minorHAnsi" w:hAnsiTheme="minorHAnsi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</w:rPr>
              <w:t xml:space="preserve"> yang </w:t>
            </w:r>
            <w:proofErr w:type="spellStart"/>
            <w:r w:rsidRPr="007E3B5C">
              <w:rPr>
                <w:rFonts w:asciiTheme="minorHAnsi" w:hAnsiTheme="minorHAnsi"/>
              </w:rPr>
              <w:t>mencakup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transformasi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dan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perubahan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Mampu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tentang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perencanaan</w:t>
            </w:r>
            <w:proofErr w:type="spellEnd"/>
            <w:r w:rsidRPr="007E3B5C">
              <w:rPr>
                <w:rFonts w:asciiTheme="minorHAnsi" w:hAnsiTheme="minorHAnsi"/>
              </w:rPr>
              <w:t xml:space="preserve">, </w:t>
            </w:r>
            <w:proofErr w:type="spellStart"/>
            <w:r w:rsidRPr="007E3B5C">
              <w:rPr>
                <w:rFonts w:asciiTheme="minorHAnsi" w:hAnsiTheme="minorHAnsi"/>
              </w:rPr>
              <w:t>implementasi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dan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evaluasi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organisasi</w:t>
            </w:r>
            <w:proofErr w:type="spellEnd"/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 xml:space="preserve">Deskripsi Singkat : </w:t>
            </w:r>
          </w:p>
          <w:p w:rsidR="003A73CC" w:rsidRPr="007E3B5C" w:rsidRDefault="003A73CC" w:rsidP="008D718B">
            <w:pPr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kuliah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ini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akan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mengajarkan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tentang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konsep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model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tahapan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dalam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untuk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meningkatkan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kinerja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Tahapan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akan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dijelaskan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meliputi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perencanaan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implementasi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evaluasi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aktivitas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. </w:t>
            </w:r>
          </w:p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Pustaka :</w:t>
            </w:r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</w:tabs>
              <w:ind w:left="460"/>
              <w:rPr>
                <w:rFonts w:asciiTheme="minorHAnsi" w:hAnsiTheme="minorHAnsi"/>
                <w:color w:val="000000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</w:rPr>
              <w:t xml:space="preserve">McLean, Gary N. (2006). </w:t>
            </w:r>
            <w:r w:rsidRPr="007E3B5C">
              <w:rPr>
                <w:rFonts w:asciiTheme="minorHAnsi" w:hAnsiTheme="minorHAnsi"/>
                <w:i/>
                <w:color w:val="000000"/>
              </w:rPr>
              <w:t>Organization Development</w:t>
            </w:r>
            <w:r w:rsidRPr="007E3B5C">
              <w:rPr>
                <w:rFonts w:asciiTheme="minorHAnsi" w:hAnsiTheme="minorHAnsi"/>
                <w:color w:val="000000"/>
              </w:rPr>
              <w:t xml:space="preserve">. San </w:t>
            </w:r>
            <w:proofErr w:type="spellStart"/>
            <w:r w:rsidRPr="007E3B5C">
              <w:rPr>
                <w:rFonts w:asciiTheme="minorHAnsi" w:hAnsiTheme="minorHAnsi"/>
                <w:color w:val="000000"/>
              </w:rPr>
              <w:t>Fransisco</w:t>
            </w:r>
            <w:proofErr w:type="spellEnd"/>
            <w:r w:rsidRPr="007E3B5C">
              <w:rPr>
                <w:rFonts w:asciiTheme="minorHAnsi" w:hAnsiTheme="minorHAnsi"/>
                <w:color w:val="000000"/>
              </w:rPr>
              <w:t xml:space="preserve">: </w:t>
            </w:r>
            <w:proofErr w:type="spellStart"/>
            <w:r w:rsidRPr="007E3B5C">
              <w:rPr>
                <w:rFonts w:asciiTheme="minorHAnsi" w:hAnsiTheme="minorHAnsi"/>
                <w:color w:val="000000"/>
              </w:rPr>
              <w:t>Berrett</w:t>
            </w:r>
            <w:proofErr w:type="spellEnd"/>
            <w:r w:rsidRPr="007E3B5C">
              <w:rPr>
                <w:rFonts w:asciiTheme="minorHAnsi" w:hAnsiTheme="minorHAnsi"/>
                <w:color w:val="000000"/>
              </w:rPr>
              <w:t xml:space="preserve">-Koehler </w:t>
            </w:r>
            <w:proofErr w:type="spellStart"/>
            <w:r w:rsidRPr="007E3B5C">
              <w:rPr>
                <w:rFonts w:asciiTheme="minorHAnsi" w:hAnsiTheme="minorHAnsi"/>
                <w:color w:val="000000"/>
              </w:rPr>
              <w:t>Pubishers</w:t>
            </w:r>
            <w:proofErr w:type="spellEnd"/>
            <w:r w:rsidRPr="007E3B5C">
              <w:rPr>
                <w:rFonts w:asciiTheme="minorHAnsi" w:hAnsiTheme="minorHAnsi"/>
                <w:color w:val="000000"/>
              </w:rPr>
              <w:t>, Inc.</w:t>
            </w:r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20"/>
              </w:numPr>
              <w:ind w:left="46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7E3B5C">
              <w:rPr>
                <w:rFonts w:asciiTheme="minorHAnsi" w:hAnsiTheme="minorHAnsi"/>
                <w:color w:val="000000"/>
              </w:rPr>
              <w:t>Rothwell</w:t>
            </w:r>
            <w:proofErr w:type="spellEnd"/>
            <w:r w:rsidRPr="007E3B5C">
              <w:rPr>
                <w:rFonts w:asciiTheme="minorHAnsi" w:hAnsiTheme="minorHAnsi"/>
                <w:color w:val="000000"/>
              </w:rPr>
              <w:t xml:space="preserve">, William J, Jacqueline M. Stavros and Roland L Sullivan, (2015). </w:t>
            </w:r>
            <w:r w:rsidRPr="007E3B5C">
              <w:rPr>
                <w:rFonts w:asciiTheme="minorHAnsi" w:hAnsiTheme="minorHAnsi"/>
                <w:i/>
                <w:color w:val="000000"/>
              </w:rPr>
              <w:t>Practicing Organization Development: Leading Transformation and Change</w:t>
            </w:r>
            <w:r w:rsidRPr="007E3B5C">
              <w:rPr>
                <w:rFonts w:asciiTheme="minorHAnsi" w:hAnsiTheme="minorHAnsi"/>
                <w:color w:val="000000"/>
              </w:rPr>
              <w:t xml:space="preserve">, </w:t>
            </w:r>
            <w:r w:rsidRPr="007E3B5C">
              <w:rPr>
                <w:rFonts w:asciiTheme="minorHAnsi" w:hAnsiTheme="minorHAnsi"/>
                <w:i/>
                <w:color w:val="000000"/>
              </w:rPr>
              <w:t>Fourth edition</w:t>
            </w:r>
            <w:r w:rsidRPr="007E3B5C">
              <w:rPr>
                <w:rFonts w:asciiTheme="minorHAnsi" w:hAnsiTheme="minorHAnsi"/>
                <w:color w:val="000000"/>
              </w:rPr>
              <w:t>. Wiley.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 xml:space="preserve">Media  Pembelajaran  : </w:t>
            </w:r>
          </w:p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Hardware : PC with internet connections, LCD Projector, Board Marker &amp; White Board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lastRenderedPageBreak/>
              <w:t>Team Teaching  :  Ratri Wahyuningtyas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1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Mata Kuliah Syarat :  -</w:t>
            </w:r>
          </w:p>
          <w:p w:rsidR="003A73CC" w:rsidRPr="007E3B5C" w:rsidRDefault="003A73CC" w:rsidP="008D718B">
            <w:pPr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</w:pP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3402" w:type="dxa"/>
            <w:gridSpan w:val="2"/>
            <w:vMerge w:val="restart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2410" w:type="dxa"/>
            <w:vMerge w:val="restart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2268" w:type="dxa"/>
            <w:gridSpan w:val="2"/>
            <w:vMerge w:val="restart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Metode Pembelajaran</w:t>
            </w:r>
          </w:p>
        </w:tc>
        <w:tc>
          <w:tcPr>
            <w:tcW w:w="4678" w:type="dxa"/>
            <w:gridSpan w:val="3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Asesmen</w:t>
            </w:r>
          </w:p>
        </w:tc>
        <w:tc>
          <w:tcPr>
            <w:tcW w:w="884" w:type="dxa"/>
            <w:vMerge w:val="restart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Bobot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gridSpan w:val="2"/>
            <w:vMerge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Merge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vMerge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1843" w:type="dxa"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884" w:type="dxa"/>
            <w:vMerge/>
            <w:shd w:val="clear" w:color="auto" w:fill="632423" w:themeFill="accent2" w:themeFillShade="80"/>
            <w:hideMark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id-ID"/>
              </w:rPr>
            </w:pPr>
          </w:p>
        </w:tc>
      </w:tr>
    </w:tbl>
    <w:tbl>
      <w:tblPr>
        <w:tblStyle w:val="LightGrid-Accent2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410"/>
        <w:gridCol w:w="2268"/>
        <w:gridCol w:w="2835"/>
        <w:gridCol w:w="1843"/>
        <w:gridCol w:w="850"/>
      </w:tblGrid>
      <w:tr w:rsidR="003A73CC" w:rsidRPr="007E3B5C" w:rsidTr="008D7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pStyle w:val="Default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untuk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definisi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dan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model OD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What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is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organization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development</w:t>
            </w:r>
            <w:proofErr w:type="spellEnd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 xml:space="preserve"> (OD)</w:t>
            </w:r>
            <w:proofErr w:type="gramStart"/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2"/>
              </w:numPr>
              <w:ind w:left="25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2"/>
              </w:numPr>
              <w:ind w:left="25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5"/>
              </w:numPr>
              <w:ind w:left="209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</w:rPr>
              <w:t>definisi</w:t>
            </w:r>
            <w:proofErr w:type="spellEnd"/>
            <w:r w:rsidRPr="007E3B5C">
              <w:rPr>
                <w:rFonts w:asciiTheme="minorHAnsi" w:hAnsiTheme="minorHAnsi"/>
                <w:b w:val="0"/>
              </w:rPr>
              <w:t xml:space="preserve"> OD</w:t>
            </w:r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5"/>
              </w:numPr>
              <w:ind w:left="209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7E3B5C">
              <w:rPr>
                <w:rFonts w:asciiTheme="minorHAnsi" w:hAnsiTheme="minorHAnsi"/>
                <w:b w:val="0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b w:val="0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b w:val="0"/>
              </w:rPr>
              <w:t xml:space="preserve"> model OD</w:t>
            </w:r>
          </w:p>
        </w:tc>
        <w:tc>
          <w:tcPr>
            <w:tcW w:w="1843" w:type="dxa"/>
          </w:tcPr>
          <w:p w:rsidR="003A73CC" w:rsidRDefault="003A73CC" w:rsidP="008D7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b w:val="0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pStyle w:val="Defaul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tahapan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memulai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OD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Start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-up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system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3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3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</w:rPr>
            </w:pPr>
            <w:proofErr w:type="spellStart"/>
            <w:r w:rsidRPr="007E3B5C">
              <w:rPr>
                <w:rFonts w:asciiTheme="minorHAnsi" w:eastAsia="Times New Roman" w:hAnsiTheme="minorHAnsi"/>
              </w:rPr>
              <w:t>Kemampuan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menjelaskan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bagaiman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menciptakan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infrastruktur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</w:rPr>
            </w:pPr>
            <w:proofErr w:type="spellStart"/>
            <w:r w:rsidRPr="007E3B5C">
              <w:rPr>
                <w:rFonts w:asciiTheme="minorHAnsi" w:eastAsia="Times New Roman" w:hAnsiTheme="minorHAnsi"/>
              </w:rPr>
              <w:t>Kemampuan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menjelaskan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bagaimana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membuat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manajemen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proyek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</w:rPr>
            </w:pPr>
            <w:proofErr w:type="spellStart"/>
            <w:r w:rsidRPr="007E3B5C">
              <w:rPr>
                <w:rFonts w:asciiTheme="minorHAnsi" w:eastAsia="Times New Roman" w:hAnsiTheme="minorHAnsi"/>
              </w:rPr>
              <w:t>Kemampuan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menjelaskan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implikasi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teori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sistem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melakukan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penilaian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memberikan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feedback (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umpan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balik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Organizational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Assessment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feedback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</w:rPr>
            </w:pPr>
            <w:proofErr w:type="spellStart"/>
            <w:r w:rsidRPr="007E3B5C">
              <w:rPr>
                <w:rFonts w:asciiTheme="minorHAnsi" w:eastAsia="Times New Roman" w:hAnsiTheme="minorHAnsi"/>
              </w:rPr>
              <w:t>Kemampuan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menjelaskan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pendekatan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penilaian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</w:rPr>
            </w:pPr>
            <w:proofErr w:type="spellStart"/>
            <w:r w:rsidRPr="007E3B5C">
              <w:rPr>
                <w:rFonts w:asciiTheme="minorHAnsi" w:eastAsia="Times New Roman" w:hAnsiTheme="minorHAnsi"/>
              </w:rPr>
              <w:t>Kemampuan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menjelaskan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bagaimana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eastAsia="Times New Roman" w:hAnsiTheme="minorHAnsi"/>
              </w:rPr>
              <w:t>memberika</w:t>
            </w:r>
            <w:proofErr w:type="spellEnd"/>
            <w:r w:rsidRPr="007E3B5C">
              <w:rPr>
                <w:rFonts w:asciiTheme="minorHAnsi" w:eastAsia="Times New Roman" w:hAnsiTheme="minorHAnsi"/>
              </w:rPr>
              <w:t xml:space="preserve"> feedback</w:t>
            </w:r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merencanakan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tindakan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melakukan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Action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planning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interventions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8"/>
              </w:numPr>
              <w:ind w:left="299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membedakan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pelatihan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dana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kebutuhan</w:t>
            </w:r>
            <w:proofErr w:type="spellEnd"/>
            <w:r w:rsidRPr="007E3B5C">
              <w:rPr>
                <w:rFonts w:asciiTheme="minorHAnsi" w:hAnsiTheme="minorHAnsi"/>
              </w:rPr>
              <w:t xml:space="preserve"> OD</w:t>
            </w:r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8"/>
              </w:numPr>
              <w:ind w:left="299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bagaimana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menciptakan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perencanaan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tindakan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jenis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di level individual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at individual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macam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pada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jenis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di level team /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kelompok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team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levels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8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8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macam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pada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team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implementasi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secara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nyata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dari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intervention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Assignment</w:t>
            </w:r>
            <w:proofErr w:type="spellEnd"/>
          </w:p>
        </w:tc>
        <w:tc>
          <w:tcPr>
            <w:tcW w:w="2268" w:type="dxa"/>
          </w:tcPr>
          <w:p w:rsidR="003A73CC" w:rsidRPr="00423991" w:rsidRDefault="003A73CC" w:rsidP="003A73CC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23991">
              <w:rPr>
                <w:rFonts w:asciiTheme="minorHAnsi" w:hAnsiTheme="minorHAnsi"/>
              </w:rPr>
              <w:t>Presentasi</w:t>
            </w:r>
            <w:proofErr w:type="spellEnd"/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23991">
              <w:rPr>
                <w:rFonts w:asciiTheme="minorHAnsi" w:hAnsiTheme="minorHAnsi"/>
              </w:rPr>
              <w:t>Diskusi</w:t>
            </w:r>
            <w:proofErr w:type="spellEnd"/>
          </w:p>
          <w:p w:rsidR="003A73CC" w:rsidRPr="00423991" w:rsidRDefault="003A73CC" w:rsidP="008D718B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lang w:val="id-ID"/>
              </w:rPr>
            </w:pPr>
            <w:r w:rsidRPr="00423991">
              <w:rPr>
                <w:rFonts w:asciiTheme="minorHAnsi" w:hAnsiTheme="minorHAnsi"/>
                <w:b/>
                <w:lang w:val="id-ID"/>
              </w:rPr>
              <w:t>Tugas 1 :</w:t>
            </w:r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Mencari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nyata</w:t>
            </w:r>
            <w:proofErr w:type="spellEnd"/>
            <w:r w:rsidRPr="00423991">
              <w:rPr>
                <w:rFonts w:cs="Calibri"/>
              </w:rPr>
              <w:t xml:space="preserve"> di </w:t>
            </w:r>
            <w:proofErr w:type="spellStart"/>
            <w:r w:rsidRPr="00423991">
              <w:rPr>
                <w:rFonts w:cs="Calibri"/>
              </w:rPr>
              <w:t>perusahaan</w:t>
            </w:r>
            <w:proofErr w:type="spellEnd"/>
            <w:r w:rsidRPr="00423991">
              <w:rPr>
                <w:rFonts w:cs="Calibri"/>
                <w:lang w:val="id-ID"/>
              </w:rPr>
              <w:t xml:space="preserve"> (max 2thn terakhir)</w:t>
            </w:r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membahas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dengan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jelas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mengenai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pengembangan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organisasi</w:t>
            </w:r>
            <w:proofErr w:type="spellEnd"/>
          </w:p>
        </w:tc>
        <w:tc>
          <w:tcPr>
            <w:tcW w:w="2835" w:type="dxa"/>
          </w:tcPr>
          <w:p w:rsidR="003A73CC" w:rsidRPr="00423991" w:rsidRDefault="003A73CC" w:rsidP="003A73CC">
            <w:pPr>
              <w:pStyle w:val="ListParagraph"/>
              <w:numPr>
                <w:ilvl w:val="0"/>
                <w:numId w:val="22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Relevansi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dengan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topik</w:t>
            </w:r>
            <w:proofErr w:type="spellEnd"/>
            <w:r w:rsidRPr="00423991">
              <w:rPr>
                <w:rFonts w:cs="Calibri"/>
              </w:rPr>
              <w:t xml:space="preserve"> yang </w:t>
            </w:r>
            <w:proofErr w:type="spellStart"/>
            <w:r w:rsidRPr="00423991">
              <w:rPr>
                <w:rFonts w:cs="Calibri"/>
              </w:rPr>
              <w:t>dibahas</w:t>
            </w:r>
            <w:proofErr w:type="spellEnd"/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2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Kedalaman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dalam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membahas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</w:p>
        </w:tc>
        <w:tc>
          <w:tcPr>
            <w:tcW w:w="1843" w:type="dxa"/>
          </w:tcPr>
          <w:p w:rsidR="003A73CC" w:rsidRPr="0042399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423991">
              <w:rPr>
                <w:rFonts w:asciiTheme="minorHAnsi" w:hAnsiTheme="minorHAnsi"/>
                <w:sz w:val="22"/>
                <w:szCs w:val="22"/>
                <w:lang w:val="id-ID"/>
              </w:rPr>
              <w:t>PPT file; power point</w:t>
            </w:r>
          </w:p>
          <w:p w:rsidR="003A73CC" w:rsidRPr="0042399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0915" w:type="dxa"/>
            <w:gridSpan w:val="4"/>
            <w:vAlign w:val="center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E3B5C">
              <w:rPr>
                <w:rFonts w:asciiTheme="minorHAnsi" w:hAnsiTheme="minorHAnsi"/>
                <w:b/>
                <w:sz w:val="22"/>
                <w:szCs w:val="22"/>
              </w:rPr>
              <w:t>UJIAN TENGAH SEMESTER</w:t>
            </w:r>
          </w:p>
        </w:tc>
        <w:tc>
          <w:tcPr>
            <w:tcW w:w="1843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30%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jenis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di level process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process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global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macam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pada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proses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jenis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di level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organizational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0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0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macam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pada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global</w:t>
            </w:r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jenis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di level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nasional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negara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community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national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macam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pengembangan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pada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negara</w:t>
            </w:r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1</w:t>
            </w: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melakukan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evaluasi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terhadap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proses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intervensi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telah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dilakukan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Evaluation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process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result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pendekatan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evaluasi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meliputi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summative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, longitudinal dan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formative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menyesuaikan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dengan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perubahan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Adoption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change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follow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>-up</w:t>
            </w:r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9"/>
              </w:numPr>
              <w:ind w:left="2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model </w:t>
            </w:r>
            <w:proofErr w:type="spellStart"/>
            <w:r w:rsidRPr="007E3B5C">
              <w:rPr>
                <w:rFonts w:asciiTheme="minorHAnsi" w:hAnsiTheme="minorHAnsi"/>
              </w:rPr>
              <w:t>perubahan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tiga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tahap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9"/>
              </w:numPr>
              <w:ind w:left="2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proses </w:t>
            </w:r>
            <w:proofErr w:type="spellStart"/>
            <w:r w:rsidRPr="007E3B5C">
              <w:rPr>
                <w:rFonts w:asciiTheme="minorHAnsi" w:hAnsiTheme="minorHAnsi"/>
              </w:rPr>
              <w:t>adopsi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terhadap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perubahan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9"/>
              </w:numPr>
              <w:ind w:left="2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E3B5C">
              <w:rPr>
                <w:rFonts w:asciiTheme="minorHAnsi" w:hAnsiTheme="minorHAnsi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berbagai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resistensi</w:t>
            </w:r>
            <w:proofErr w:type="spellEnd"/>
            <w:r w:rsidRPr="007E3B5C">
              <w:rPr>
                <w:rFonts w:asciiTheme="minorHAnsi" w:hAnsiTheme="minorHAnsi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</w:rPr>
              <w:t>perubahan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Tanya Jawab</w:t>
            </w:r>
          </w:p>
          <w:p w:rsidR="003A73CC" w:rsidRPr="00B5675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alasan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karyawan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memisahkan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diri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dari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organisasi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Reason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separation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from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2268" w:type="dxa"/>
          </w:tcPr>
          <w:p w:rsidR="003A73CC" w:rsidRPr="007E3B5C" w:rsidRDefault="003A73CC" w:rsidP="003A73CC">
            <w:pPr>
              <w:pStyle w:val="ListParagraph"/>
              <w:numPr>
                <w:ilvl w:val="0"/>
                <w:numId w:val="1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Ceramah</w:t>
            </w:r>
            <w:proofErr w:type="spellEnd"/>
          </w:p>
          <w:p w:rsidR="003A73CC" w:rsidRPr="007E3B5C" w:rsidRDefault="003A73CC" w:rsidP="003A73CC">
            <w:pPr>
              <w:pStyle w:val="ListParagraph"/>
              <w:numPr>
                <w:ilvl w:val="0"/>
                <w:numId w:val="1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7E3B5C">
              <w:rPr>
                <w:rFonts w:asciiTheme="minorHAnsi" w:hAnsiTheme="minorHAnsi"/>
              </w:rPr>
              <w:t>Diskusi</w:t>
            </w:r>
            <w:proofErr w:type="spellEnd"/>
          </w:p>
        </w:tc>
        <w:tc>
          <w:tcPr>
            <w:tcW w:w="2835" w:type="dxa"/>
          </w:tcPr>
          <w:p w:rsidR="003A73CC" w:rsidRPr="007E3B5C" w:rsidRDefault="003A73CC" w:rsidP="008D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apa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saja yang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mendorong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karyawan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lastRenderedPageBreak/>
              <w:t>memisahkan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843" w:type="dxa"/>
          </w:tcPr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Tanya Jawab</w:t>
            </w:r>
          </w:p>
          <w:p w:rsidR="003A73CC" w:rsidRPr="00B56751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B56751">
              <w:rPr>
                <w:rFonts w:asciiTheme="minorHAnsi" w:hAnsiTheme="minorHAnsi"/>
                <w:sz w:val="22"/>
                <w:szCs w:val="22"/>
                <w:lang w:val="id-ID"/>
              </w:rPr>
              <w:t>Notulen</w:t>
            </w: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</w:tr>
      <w:tr w:rsidR="003A73CC" w:rsidRPr="007E3B5C" w:rsidTr="008D7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15</w:t>
            </w:r>
          </w:p>
        </w:tc>
        <w:tc>
          <w:tcPr>
            <w:tcW w:w="3402" w:type="dxa"/>
          </w:tcPr>
          <w:p w:rsidR="003A73CC" w:rsidRPr="007E3B5C" w:rsidRDefault="003A73CC" w:rsidP="008D718B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9" w:hanging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proses,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implementasi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evaluasi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secara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3B5C">
              <w:rPr>
                <w:rFonts w:asciiTheme="minorHAnsi" w:hAnsiTheme="minorHAnsi"/>
                <w:sz w:val="22"/>
                <w:szCs w:val="22"/>
                <w:lang w:val="en-US"/>
              </w:rPr>
              <w:t>komprehensif</w:t>
            </w:r>
            <w:proofErr w:type="spellEnd"/>
          </w:p>
        </w:tc>
        <w:tc>
          <w:tcPr>
            <w:tcW w:w="2410" w:type="dxa"/>
          </w:tcPr>
          <w:p w:rsidR="003A73CC" w:rsidRPr="007E3B5C" w:rsidRDefault="003A73CC" w:rsidP="008D7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3B5C">
              <w:rPr>
                <w:rFonts w:asciiTheme="minorHAnsi" w:hAnsiTheme="minorHAnsi"/>
                <w:sz w:val="22"/>
                <w:szCs w:val="22"/>
              </w:rPr>
              <w:t>Assignment</w:t>
            </w:r>
            <w:proofErr w:type="spellEnd"/>
            <w:r w:rsidRPr="007E3B5C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2268" w:type="dxa"/>
          </w:tcPr>
          <w:p w:rsidR="003A73CC" w:rsidRPr="00423991" w:rsidRDefault="003A73CC" w:rsidP="003A73CC">
            <w:pPr>
              <w:pStyle w:val="ListParagraph"/>
              <w:numPr>
                <w:ilvl w:val="0"/>
                <w:numId w:val="23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23991">
              <w:rPr>
                <w:rFonts w:asciiTheme="minorHAnsi" w:hAnsiTheme="minorHAnsi"/>
              </w:rPr>
              <w:t>Presentasi</w:t>
            </w:r>
            <w:proofErr w:type="spellEnd"/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3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23991">
              <w:rPr>
                <w:rFonts w:asciiTheme="minorHAnsi" w:hAnsiTheme="minorHAnsi"/>
              </w:rPr>
              <w:t>Diskusi</w:t>
            </w:r>
            <w:proofErr w:type="spellEnd"/>
          </w:p>
          <w:p w:rsidR="003A73CC" w:rsidRPr="00423991" w:rsidRDefault="003A73CC" w:rsidP="008D718B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Tugas 2</w:t>
            </w:r>
            <w:r w:rsidRPr="00423991">
              <w:rPr>
                <w:rFonts w:asciiTheme="minorHAnsi" w:hAnsiTheme="minorHAnsi"/>
                <w:b/>
                <w:lang w:val="id-ID"/>
              </w:rPr>
              <w:t xml:space="preserve"> :</w:t>
            </w:r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Mencari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nyata</w:t>
            </w:r>
            <w:proofErr w:type="spellEnd"/>
            <w:r w:rsidRPr="00423991">
              <w:rPr>
                <w:rFonts w:cs="Calibri"/>
              </w:rPr>
              <w:t xml:space="preserve"> di </w:t>
            </w:r>
            <w:proofErr w:type="spellStart"/>
            <w:r w:rsidRPr="00423991">
              <w:rPr>
                <w:rFonts w:cs="Calibri"/>
              </w:rPr>
              <w:t>perusahaan</w:t>
            </w:r>
            <w:proofErr w:type="spellEnd"/>
            <w:r w:rsidRPr="00423991">
              <w:rPr>
                <w:rFonts w:cs="Calibri"/>
                <w:lang w:val="id-ID"/>
              </w:rPr>
              <w:t xml:space="preserve"> (max 2thn terakhir)</w:t>
            </w:r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1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membahas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dengan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jelas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mengenai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pengembangan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organisasi</w:t>
            </w:r>
            <w:proofErr w:type="spellEnd"/>
          </w:p>
        </w:tc>
        <w:tc>
          <w:tcPr>
            <w:tcW w:w="2835" w:type="dxa"/>
          </w:tcPr>
          <w:p w:rsidR="003A73CC" w:rsidRPr="00423991" w:rsidRDefault="003A73CC" w:rsidP="003A73CC">
            <w:pPr>
              <w:pStyle w:val="ListParagraph"/>
              <w:numPr>
                <w:ilvl w:val="0"/>
                <w:numId w:val="22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Relevansi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dengan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topik</w:t>
            </w:r>
            <w:proofErr w:type="spellEnd"/>
            <w:r w:rsidRPr="00423991">
              <w:rPr>
                <w:rFonts w:cs="Calibri"/>
              </w:rPr>
              <w:t xml:space="preserve"> yang </w:t>
            </w:r>
            <w:proofErr w:type="spellStart"/>
            <w:r w:rsidRPr="00423991">
              <w:rPr>
                <w:rFonts w:cs="Calibri"/>
              </w:rPr>
              <w:t>dibahas</w:t>
            </w:r>
            <w:proofErr w:type="spellEnd"/>
          </w:p>
          <w:p w:rsidR="003A73CC" w:rsidRPr="00423991" w:rsidRDefault="003A73CC" w:rsidP="003A73CC">
            <w:pPr>
              <w:pStyle w:val="ListParagraph"/>
              <w:numPr>
                <w:ilvl w:val="0"/>
                <w:numId w:val="22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id-ID"/>
              </w:rPr>
            </w:pPr>
            <w:proofErr w:type="spellStart"/>
            <w:r w:rsidRPr="00423991">
              <w:rPr>
                <w:rFonts w:cs="Calibri"/>
              </w:rPr>
              <w:t>Kedalaman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dalam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membahas</w:t>
            </w:r>
            <w:proofErr w:type="spellEnd"/>
            <w:r w:rsidRPr="00423991">
              <w:rPr>
                <w:rFonts w:cs="Calibri"/>
              </w:rPr>
              <w:t xml:space="preserve"> </w:t>
            </w:r>
            <w:proofErr w:type="spellStart"/>
            <w:r w:rsidRPr="00423991">
              <w:rPr>
                <w:rFonts w:cs="Calibri"/>
              </w:rPr>
              <w:t>kasus</w:t>
            </w:r>
            <w:proofErr w:type="spellEnd"/>
          </w:p>
        </w:tc>
        <w:tc>
          <w:tcPr>
            <w:tcW w:w="1843" w:type="dxa"/>
          </w:tcPr>
          <w:p w:rsidR="003A73CC" w:rsidRPr="0042399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423991">
              <w:rPr>
                <w:rFonts w:asciiTheme="minorHAnsi" w:hAnsiTheme="minorHAnsi"/>
                <w:sz w:val="22"/>
                <w:szCs w:val="22"/>
                <w:lang w:val="id-ID"/>
              </w:rPr>
              <w:t>PPT file; power point</w:t>
            </w:r>
          </w:p>
          <w:p w:rsidR="003A73CC" w:rsidRPr="00423991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3B5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3A73CC" w:rsidRPr="007E3B5C" w:rsidTr="008D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3A73CC" w:rsidRPr="007E3B5C" w:rsidRDefault="003A73CC" w:rsidP="008D7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3B5C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0915" w:type="dxa"/>
            <w:gridSpan w:val="4"/>
            <w:vAlign w:val="center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E3B5C">
              <w:rPr>
                <w:rFonts w:asciiTheme="minorHAnsi" w:hAnsiTheme="minorHAnsi"/>
                <w:b/>
                <w:sz w:val="22"/>
                <w:szCs w:val="22"/>
              </w:rPr>
              <w:t>UJIAN AKHIR SEMESTER</w:t>
            </w:r>
          </w:p>
        </w:tc>
        <w:tc>
          <w:tcPr>
            <w:tcW w:w="1843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A73CC" w:rsidRPr="007E3B5C" w:rsidRDefault="003A73CC" w:rsidP="008D7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E3B5C">
              <w:rPr>
                <w:rFonts w:asciiTheme="minorHAnsi" w:hAnsiTheme="minorHAnsi"/>
                <w:sz w:val="22"/>
                <w:szCs w:val="22"/>
                <w:lang w:val="id-ID"/>
              </w:rPr>
              <w:t>40%</w:t>
            </w:r>
          </w:p>
        </w:tc>
      </w:tr>
    </w:tbl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</w:pPr>
    </w:p>
    <w:p w:rsidR="003A73CC" w:rsidRDefault="003A73CC" w:rsidP="003A73CC">
      <w:pPr>
        <w:spacing w:before="240"/>
        <w:jc w:val="center"/>
        <w:rPr>
          <w:rFonts w:asciiTheme="minorHAnsi" w:hAnsiTheme="minorHAnsi" w:cs="Calibri"/>
          <w:b/>
          <w:sz w:val="22"/>
          <w:szCs w:val="22"/>
        </w:rPr>
        <w:sectPr w:rsidR="003A73CC" w:rsidSect="00660585">
          <w:pgSz w:w="16840" w:h="11907" w:orient="landscape" w:code="9"/>
          <w:pgMar w:top="1469" w:right="1622" w:bottom="1701" w:left="1871" w:header="720" w:footer="1123" w:gutter="0"/>
          <w:pgNumType w:chapSep="period"/>
          <w:cols w:space="720"/>
          <w:titlePg/>
          <w:docGrid w:linePitch="360"/>
        </w:sectPr>
      </w:pPr>
    </w:p>
    <w:p w:rsidR="003A73CC" w:rsidRPr="00F83C42" w:rsidRDefault="003A73CC" w:rsidP="003A73CC">
      <w:pPr>
        <w:spacing w:before="240"/>
        <w:jc w:val="center"/>
        <w:rPr>
          <w:rFonts w:asciiTheme="minorHAnsi" w:hAnsiTheme="minorHAnsi" w:cs="Calibri"/>
          <w:b/>
          <w:sz w:val="44"/>
          <w:szCs w:val="44"/>
        </w:rPr>
      </w:pPr>
      <w:r w:rsidRPr="00F83C42">
        <w:rPr>
          <w:rFonts w:asciiTheme="minorHAnsi" w:hAnsiTheme="minorHAnsi" w:cs="Calibri"/>
          <w:b/>
          <w:sz w:val="44"/>
          <w:szCs w:val="44"/>
        </w:rPr>
        <w:lastRenderedPageBreak/>
        <w:t>DESKRIPSI TUGAS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988"/>
        <w:gridCol w:w="278"/>
        <w:gridCol w:w="2377"/>
        <w:gridCol w:w="277"/>
        <w:gridCol w:w="1281"/>
        <w:gridCol w:w="1791"/>
        <w:gridCol w:w="277"/>
        <w:gridCol w:w="1538"/>
      </w:tblGrid>
      <w:tr w:rsidR="003A73CC" w:rsidRPr="00F83C42" w:rsidTr="008D718B">
        <w:trPr>
          <w:trHeight w:val="567"/>
        </w:trPr>
        <w:tc>
          <w:tcPr>
            <w:tcW w:w="72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Mata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Kuliah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15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73CC" w:rsidRPr="00942DD1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Pengembangan Organisasi</w:t>
            </w:r>
          </w:p>
        </w:tc>
        <w:tc>
          <w:tcPr>
            <w:tcW w:w="97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Kode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Mata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Kuliah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BM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6</w:t>
            </w: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3S4</w:t>
            </w:r>
          </w:p>
        </w:tc>
      </w:tr>
      <w:tr w:rsidR="003A73CC" w:rsidRPr="00F83C42" w:rsidTr="008D718B">
        <w:trPr>
          <w:trHeight w:val="567"/>
        </w:trPr>
        <w:tc>
          <w:tcPr>
            <w:tcW w:w="72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15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979" w:type="pct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SKS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41" w:type="pct"/>
            <w:tcBorders>
              <w:lef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4</w:t>
            </w:r>
          </w:p>
        </w:tc>
      </w:tr>
      <w:tr w:rsidR="003A73CC" w:rsidRPr="00F83C42" w:rsidTr="008D718B">
        <w:trPr>
          <w:trHeight w:val="567"/>
        </w:trPr>
        <w:tc>
          <w:tcPr>
            <w:tcW w:w="72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Minggu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ke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15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979" w:type="pct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Tugas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ke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41" w:type="pct"/>
            <w:tcBorders>
              <w:lef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2</w:t>
            </w:r>
          </w:p>
        </w:tc>
      </w:tr>
      <w:tr w:rsidR="003A73CC" w:rsidRPr="00F83C42" w:rsidTr="008D718B">
        <w:trPr>
          <w:trHeight w:val="567"/>
        </w:trPr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lang w:val="id-ID"/>
              </w:rPr>
            </w:pPr>
            <w:r>
              <w:rPr>
                <w:rFonts w:asciiTheme="minorHAnsi" w:hAnsiTheme="minorHAnsi" w:cs="Calibri"/>
                <w:b/>
                <w:lang w:val="id-ID"/>
              </w:rPr>
              <w:t>1.</w:t>
            </w:r>
          </w:p>
        </w:tc>
        <w:tc>
          <w:tcPr>
            <w:tcW w:w="199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Tujuan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Tugas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Memberikan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pemahaman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secara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mendalam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kepada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mahasiswa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melalui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pembahasan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nyata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lapangan</w:t>
            </w:r>
            <w:proofErr w:type="spellEnd"/>
          </w:p>
        </w:tc>
      </w:tr>
      <w:tr w:rsidR="003A73CC" w:rsidRPr="00F83C42" w:rsidTr="008D718B">
        <w:trPr>
          <w:trHeight w:val="567"/>
        </w:trPr>
        <w:tc>
          <w:tcPr>
            <w:tcW w:w="186" w:type="pct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lang w:val="id-ID"/>
              </w:rPr>
            </w:pPr>
            <w:r>
              <w:rPr>
                <w:rFonts w:asciiTheme="minorHAnsi" w:hAnsiTheme="minorHAnsi" w:cs="Calibri"/>
                <w:b/>
                <w:lang w:val="id-ID"/>
              </w:rPr>
              <w:t>2.</w:t>
            </w:r>
          </w:p>
        </w:tc>
        <w:tc>
          <w:tcPr>
            <w:tcW w:w="199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Uraian</w:t>
            </w:r>
            <w:proofErr w:type="spellEnd"/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Tugas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 w:val="restart"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F83C42">
              <w:rPr>
                <w:rFonts w:asciiTheme="minorHAnsi" w:hAnsiTheme="minorHAnsi" w:cs="Calibri"/>
              </w:rPr>
              <w:t>Objek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garapan</w:t>
            </w:r>
            <w:proofErr w:type="spellEnd"/>
          </w:p>
        </w:tc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Perusahaan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skala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nasional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maupun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internasional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83C42">
              <w:rPr>
                <w:rFonts w:asciiTheme="minorHAnsi" w:hAnsiTheme="minorHAnsi" w:cs="Calibri"/>
              </w:rPr>
              <w:t xml:space="preserve">Yang </w:t>
            </w:r>
            <w:proofErr w:type="spellStart"/>
            <w:r w:rsidRPr="00F83C42">
              <w:rPr>
                <w:rFonts w:asciiTheme="minorHAnsi" w:hAnsiTheme="minorHAnsi" w:cs="Calibri"/>
              </w:rPr>
              <w:t>harus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dikerjakan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dan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batasan-batasan</w:t>
            </w:r>
            <w:proofErr w:type="spellEnd"/>
          </w:p>
        </w:tc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Mencari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nyata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perusahaan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Harus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terbaru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maksimal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tahun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terakhir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membahas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jelas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mengenai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pengembangan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organisasi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  <w:proofErr w:type="spellStart"/>
            <w:r w:rsidRPr="00F83C42">
              <w:rPr>
                <w:rFonts w:asciiTheme="minorHAnsi" w:hAnsiTheme="minorHAnsi" w:cs="Calibri"/>
              </w:rPr>
              <w:t>Metode</w:t>
            </w:r>
            <w:proofErr w:type="spellEnd"/>
            <w:r w:rsidRPr="00F83C42">
              <w:rPr>
                <w:rFonts w:asciiTheme="minorHAnsi" w:hAnsiTheme="minorHAnsi" w:cs="Calibri"/>
              </w:rPr>
              <w:t>/</w:t>
            </w:r>
            <w:proofErr w:type="spellStart"/>
            <w:r w:rsidRPr="00F83C42">
              <w:rPr>
                <w:rFonts w:asciiTheme="minorHAnsi" w:hAnsiTheme="minorHAnsi" w:cs="Calibri"/>
              </w:rPr>
              <w:t>cara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mengerjakan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F83C42">
              <w:rPr>
                <w:rFonts w:asciiTheme="minorHAnsi" w:hAnsiTheme="minorHAnsi" w:cs="Calibri"/>
              </w:rPr>
              <w:t>acuan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yang </w:t>
            </w:r>
            <w:proofErr w:type="spellStart"/>
            <w:r w:rsidRPr="00F83C42">
              <w:rPr>
                <w:rFonts w:asciiTheme="minorHAnsi" w:hAnsiTheme="minorHAnsi" w:cs="Calibri"/>
              </w:rPr>
              <w:t>digunakan</w:t>
            </w:r>
            <w:proofErr w:type="spellEnd"/>
          </w:p>
        </w:tc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Menggunakan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acuan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berupa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jurnal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artikel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majalah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atau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sumber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lain yang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berkaitan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Mahasiswa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mengungkapkan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isi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menguraikan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terlebih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dahulu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fakta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permasalahan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perusahaan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Mahasiswa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membahas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melihat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relevansinya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teori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telah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dibahas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Calibri"/>
              </w:rPr>
            </w:pPr>
            <w:proofErr w:type="spellStart"/>
            <w:r w:rsidRPr="00F83C42">
              <w:rPr>
                <w:rFonts w:asciiTheme="minorHAnsi" w:hAnsiTheme="minorHAnsi" w:cs="Calibri"/>
              </w:rPr>
              <w:t>Deskripsi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luaran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</w:rPr>
              <w:t>tugas</w:t>
            </w:r>
            <w:proofErr w:type="spellEnd"/>
            <w:r w:rsidRPr="00F83C42">
              <w:rPr>
                <w:rFonts w:asciiTheme="minorHAnsi" w:hAnsiTheme="minorHAnsi" w:cs="Calibri"/>
              </w:rPr>
              <w:t xml:space="preserve"> yang </w:t>
            </w:r>
            <w:proofErr w:type="spellStart"/>
            <w:r w:rsidRPr="00F83C42">
              <w:rPr>
                <w:rFonts w:asciiTheme="minorHAnsi" w:hAnsiTheme="minorHAnsi" w:cs="Calibri"/>
              </w:rPr>
              <w:t>dihasilkan</w:t>
            </w:r>
            <w:proofErr w:type="spellEnd"/>
            <w:r w:rsidRPr="00F83C42">
              <w:rPr>
                <w:rFonts w:asciiTheme="minorHAnsi" w:hAnsiTheme="minorHAnsi" w:cs="Calibri"/>
              </w:rPr>
              <w:t>/</w:t>
            </w:r>
            <w:proofErr w:type="spellStart"/>
            <w:r w:rsidRPr="00F83C42">
              <w:rPr>
                <w:rFonts w:asciiTheme="minorHAnsi" w:hAnsiTheme="minorHAnsi" w:cs="Calibri"/>
              </w:rPr>
              <w:t>dikerjakan</w:t>
            </w:r>
            <w:proofErr w:type="spellEnd"/>
          </w:p>
        </w:tc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Mahasiswa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dapat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melihat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relevansi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antara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kondisi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nyata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teori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pengembangan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organisasi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</w:tcPr>
          <w:p w:rsidR="003A73CC" w:rsidRPr="00F83C42" w:rsidRDefault="003A73CC" w:rsidP="008D718B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Theme="minorHAnsi" w:hAnsiTheme="minorHAnsi" w:cs="Calibri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lang w:val="id-ID"/>
              </w:rPr>
            </w:pPr>
            <w:r>
              <w:rPr>
                <w:rFonts w:asciiTheme="minorHAnsi" w:hAnsiTheme="minorHAnsi" w:cs="Calibri"/>
                <w:b/>
                <w:lang w:val="id-ID"/>
              </w:rPr>
              <w:t>3.</w:t>
            </w:r>
          </w:p>
        </w:tc>
        <w:tc>
          <w:tcPr>
            <w:tcW w:w="19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Kriteria Penilaian</w:t>
            </w:r>
          </w:p>
        </w:tc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83C4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Relevansi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topik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dibahas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Kedalaman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dalam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membahas</w:t>
            </w:r>
            <w:proofErr w:type="spellEnd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C42">
              <w:rPr>
                <w:rFonts w:asciiTheme="minorHAnsi" w:hAnsiTheme="minorHAnsi" w:cs="Calibri"/>
                <w:sz w:val="22"/>
                <w:szCs w:val="22"/>
                <w:lang w:val="en-US"/>
              </w:rPr>
              <w:t>kasus</w:t>
            </w:r>
            <w:proofErr w:type="spellEnd"/>
          </w:p>
        </w:tc>
      </w:tr>
      <w:tr w:rsidR="003A73CC" w:rsidRPr="00F83C42" w:rsidTr="008D718B">
        <w:trPr>
          <w:trHeight w:val="510"/>
        </w:trPr>
        <w:tc>
          <w:tcPr>
            <w:tcW w:w="18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CC" w:rsidRPr="00F83C42" w:rsidRDefault="003A73CC" w:rsidP="003A73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9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CC" w:rsidRPr="00F83C42" w:rsidRDefault="003A73CC" w:rsidP="008D71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3A73CC" w:rsidRDefault="003A73CC" w:rsidP="003A73CC">
      <w:pPr>
        <w:spacing w:line="360" w:lineRule="auto"/>
        <w:ind w:firstLine="720"/>
        <w:rPr>
          <w:rFonts w:asciiTheme="majorHAnsi" w:hAnsiTheme="majorHAnsi"/>
          <w:lang w:val="id-ID"/>
        </w:rPr>
        <w:sectPr w:rsidR="003A73CC" w:rsidSect="00F83C42">
          <w:pgSz w:w="11907" w:h="16840" w:code="9"/>
          <w:pgMar w:top="1871" w:right="1469" w:bottom="1622" w:left="1701" w:header="720" w:footer="1123" w:gutter="0"/>
          <w:pgNumType w:chapSep="period"/>
          <w:cols w:space="720"/>
          <w:titlePg/>
          <w:docGrid w:linePitch="360"/>
        </w:sectPr>
      </w:pPr>
    </w:p>
    <w:p w:rsidR="00884EAB" w:rsidRDefault="00884EAB">
      <w:bookmarkStart w:id="0" w:name="_GoBack"/>
      <w:bookmarkEnd w:id="0"/>
    </w:p>
    <w:sectPr w:rsidR="00884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0D"/>
    <w:multiLevelType w:val="hybridMultilevel"/>
    <w:tmpl w:val="C60EA28E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34C"/>
    <w:multiLevelType w:val="hybridMultilevel"/>
    <w:tmpl w:val="8A8454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046"/>
    <w:multiLevelType w:val="hybridMultilevel"/>
    <w:tmpl w:val="3C9A39BC"/>
    <w:lvl w:ilvl="0" w:tplc="BE24126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0AD83F6C"/>
    <w:multiLevelType w:val="hybridMultilevel"/>
    <w:tmpl w:val="CA189F20"/>
    <w:lvl w:ilvl="0" w:tplc="EC10C51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>
    <w:nsid w:val="0DB50B69"/>
    <w:multiLevelType w:val="hybridMultilevel"/>
    <w:tmpl w:val="FDF08692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1335"/>
    <w:multiLevelType w:val="hybridMultilevel"/>
    <w:tmpl w:val="0B6CADF8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38BB"/>
    <w:multiLevelType w:val="hybridMultilevel"/>
    <w:tmpl w:val="5D92123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AE4B0C"/>
    <w:multiLevelType w:val="hybridMultilevel"/>
    <w:tmpl w:val="BE62271E"/>
    <w:lvl w:ilvl="0" w:tplc="0421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C632AA9"/>
    <w:multiLevelType w:val="hybridMultilevel"/>
    <w:tmpl w:val="A4A287F2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5489"/>
    <w:multiLevelType w:val="hybridMultilevel"/>
    <w:tmpl w:val="85F4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6ECB"/>
    <w:multiLevelType w:val="hybridMultilevel"/>
    <w:tmpl w:val="5F52465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4247"/>
    <w:multiLevelType w:val="hybridMultilevel"/>
    <w:tmpl w:val="6C9C0C32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D7BE5"/>
    <w:multiLevelType w:val="hybridMultilevel"/>
    <w:tmpl w:val="861E9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AAE"/>
    <w:multiLevelType w:val="hybridMultilevel"/>
    <w:tmpl w:val="A4F6D934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3FF3"/>
    <w:multiLevelType w:val="hybridMultilevel"/>
    <w:tmpl w:val="AED48508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33C9"/>
    <w:multiLevelType w:val="hybridMultilevel"/>
    <w:tmpl w:val="728860D2"/>
    <w:lvl w:ilvl="0" w:tplc="428C82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75AE6E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ABE54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05181"/>
    <w:multiLevelType w:val="hybridMultilevel"/>
    <w:tmpl w:val="F104EE0A"/>
    <w:lvl w:ilvl="0" w:tplc="EC7E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57BF6"/>
    <w:multiLevelType w:val="hybridMultilevel"/>
    <w:tmpl w:val="C1A43942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118"/>
    <w:multiLevelType w:val="hybridMultilevel"/>
    <w:tmpl w:val="57F24F4E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6164"/>
    <w:multiLevelType w:val="hybridMultilevel"/>
    <w:tmpl w:val="033A2616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91DC3"/>
    <w:multiLevelType w:val="hybridMultilevel"/>
    <w:tmpl w:val="11AC5078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42CF0"/>
    <w:multiLevelType w:val="hybridMultilevel"/>
    <w:tmpl w:val="53A418A4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D88"/>
    <w:multiLevelType w:val="hybridMultilevel"/>
    <w:tmpl w:val="DFF427C4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02BE7"/>
    <w:multiLevelType w:val="hybridMultilevel"/>
    <w:tmpl w:val="0F9EA2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3172D"/>
    <w:multiLevelType w:val="hybridMultilevel"/>
    <w:tmpl w:val="91E8098E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92A35"/>
    <w:multiLevelType w:val="hybridMultilevel"/>
    <w:tmpl w:val="DFE023B6"/>
    <w:lvl w:ilvl="0" w:tplc="EC7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21"/>
  </w:num>
  <w:num w:numId="7">
    <w:abstractNumId w:val="22"/>
  </w:num>
  <w:num w:numId="8">
    <w:abstractNumId w:val="19"/>
  </w:num>
  <w:num w:numId="9">
    <w:abstractNumId w:val="20"/>
  </w:num>
  <w:num w:numId="10">
    <w:abstractNumId w:val="25"/>
  </w:num>
  <w:num w:numId="11">
    <w:abstractNumId w:val="17"/>
  </w:num>
  <w:num w:numId="12">
    <w:abstractNumId w:val="4"/>
  </w:num>
  <w:num w:numId="13">
    <w:abstractNumId w:val="18"/>
  </w:num>
  <w:num w:numId="14">
    <w:abstractNumId w:val="24"/>
  </w:num>
  <w:num w:numId="15">
    <w:abstractNumId w:val="16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  <w:num w:numId="20">
    <w:abstractNumId w:val="1"/>
  </w:num>
  <w:num w:numId="21">
    <w:abstractNumId w:val="7"/>
  </w:num>
  <w:num w:numId="22">
    <w:abstractNumId w:val="23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C"/>
    <w:rsid w:val="003A73CC"/>
    <w:rsid w:val="008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A73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A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efaultChar">
    <w:name w:val="Default Char"/>
    <w:basedOn w:val="DefaultParagraphFont"/>
    <w:link w:val="Default"/>
    <w:rsid w:val="003A73C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73CC"/>
    <w:rPr>
      <w:rFonts w:ascii="Calibri" w:eastAsia="Calibri" w:hAnsi="Calibri" w:cs="Times New Roman"/>
      <w:lang w:val="en-US"/>
    </w:rPr>
  </w:style>
  <w:style w:type="table" w:styleId="LightGrid-Accent2">
    <w:name w:val="Light Grid Accent 2"/>
    <w:basedOn w:val="TableNormal"/>
    <w:uiPriority w:val="62"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A73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A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efaultChar">
    <w:name w:val="Default Char"/>
    <w:basedOn w:val="DefaultParagraphFont"/>
    <w:link w:val="Default"/>
    <w:rsid w:val="003A73C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73CC"/>
    <w:rPr>
      <w:rFonts w:ascii="Calibri" w:eastAsia="Calibri" w:hAnsi="Calibri" w:cs="Times New Roman"/>
      <w:lang w:val="en-US"/>
    </w:rPr>
  </w:style>
  <w:style w:type="table" w:styleId="LightGrid-Accent2">
    <w:name w:val="Light Grid Accent 2"/>
    <w:basedOn w:val="TableNormal"/>
    <w:uiPriority w:val="62"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3A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Labkom</cp:lastModifiedBy>
  <cp:revision>1</cp:revision>
  <dcterms:created xsi:type="dcterms:W3CDTF">2018-01-05T01:53:00Z</dcterms:created>
  <dcterms:modified xsi:type="dcterms:W3CDTF">2018-01-05T01:53:00Z</dcterms:modified>
</cp:coreProperties>
</file>